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5"/>
        <w:tblW w:w="94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62B8B" w:rsidRPr="00B04C8D" w:rsidTr="00431F19">
        <w:trPr>
          <w:trHeight w:val="432"/>
        </w:trPr>
        <w:tc>
          <w:tcPr>
            <w:tcW w:w="9498" w:type="dxa"/>
            <w:tcBorders>
              <w:bottom w:val="single" w:sz="2" w:space="0" w:color="000000"/>
            </w:tcBorders>
            <w:shd w:val="clear" w:color="auto" w:fill="FDE9D9"/>
            <w:vAlign w:val="bottom"/>
          </w:tcPr>
          <w:p w:rsidR="00862B8B" w:rsidRPr="00B04C8D" w:rsidRDefault="00862B8B" w:rsidP="00431F19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B04C8D">
              <w:rPr>
                <w:rFonts w:ascii="Arial" w:hAnsi="Arial"/>
                <w:b/>
                <w:sz w:val="23"/>
                <w:szCs w:val="23"/>
              </w:rPr>
              <w:t>GỬI HỒ SƠ</w:t>
            </w:r>
          </w:p>
        </w:tc>
      </w:tr>
      <w:tr w:rsidR="00862B8B" w:rsidRPr="003E1710" w:rsidTr="00431F19">
        <w:trPr>
          <w:trHeight w:val="3130"/>
        </w:trPr>
        <w:tc>
          <w:tcPr>
            <w:tcW w:w="94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62B8B" w:rsidRPr="00B04C8D" w:rsidRDefault="00862B8B" w:rsidP="00431F19">
            <w:pPr>
              <w:shd w:val="clear" w:color="auto" w:fill="FAFBFD"/>
              <w:jc w:val="both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B04C8D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Hồ sơ ứng viên bao gồm:</w:t>
            </w:r>
          </w:p>
          <w:p w:rsidR="00862B8B" w:rsidRPr="00B04C8D" w:rsidRDefault="00862B8B" w:rsidP="00431F19">
            <w:pPr>
              <w:shd w:val="clear" w:color="auto" w:fill="FAFBFD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04C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Đơn xin việc          </w:t>
            </w:r>
          </w:p>
          <w:p w:rsidR="00862B8B" w:rsidRPr="00B04C8D" w:rsidRDefault="00862B8B" w:rsidP="00431F19">
            <w:pPr>
              <w:shd w:val="clear" w:color="auto" w:fill="FAFBFD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04C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CV của ứng viên (có kèm ảnh) theo đúng file exel CV mẫu của BSC.</w:t>
            </w:r>
          </w:p>
          <w:p w:rsidR="00862B8B" w:rsidRPr="00B04C8D" w:rsidRDefault="00862B8B" w:rsidP="00431F19">
            <w:pPr>
              <w:shd w:val="clear" w:color="auto" w:fill="FAFBFD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04C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Excel.Sheet.12" ShapeID="_x0000_i1025" DrawAspect="Icon" ObjectID="_1536752080" r:id="rId6"/>
              </w:object>
            </w:r>
            <w:bookmarkStart w:id="0" w:name="_GoBack"/>
            <w:bookmarkEnd w:id="0"/>
          </w:p>
          <w:p w:rsidR="00862B8B" w:rsidRDefault="00862B8B" w:rsidP="00431F19">
            <w:pPr>
              <w:shd w:val="clear" w:color="auto" w:fill="FAFBFD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</w:rPr>
            </w:pPr>
            <w:r w:rsidRPr="00B04C8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</w:rPr>
              <w:t>Địa chỉ nộp hồ sơ:</w:t>
            </w:r>
          </w:p>
          <w:p w:rsidR="00862B8B" w:rsidRPr="00BD2011" w:rsidRDefault="00862B8B" w:rsidP="00431F19">
            <w:pPr>
              <w:shd w:val="clear" w:color="auto" w:fill="FAFBFD"/>
              <w:rPr>
                <w:rFonts w:ascii="Arial" w:eastAsia="Times New Roman" w:hAnsi="Arial" w:cs="Arial"/>
                <w:bCs/>
                <w:color w:val="FF0000"/>
                <w:sz w:val="23"/>
                <w:szCs w:val="23"/>
              </w:rPr>
            </w:pPr>
            <w:r w:rsidRPr="00BD2011">
              <w:rPr>
                <w:rFonts w:ascii="Arial" w:eastAsia="Times New Roman" w:hAnsi="Arial" w:cs="Arial"/>
                <w:bCs/>
                <w:color w:val="FF0000"/>
                <w:sz w:val="23"/>
                <w:szCs w:val="23"/>
              </w:rPr>
              <w:t>Tại TP. Hồ Chí Minh</w:t>
            </w:r>
          </w:p>
          <w:p w:rsidR="00862B8B" w:rsidRDefault="00862B8B" w:rsidP="00431F19">
            <w:pPr>
              <w:shd w:val="clear" w:color="auto" w:fill="FAFBFD"/>
              <w:rPr>
                <w:rFonts w:ascii="Arial" w:eastAsia="Times New Roman" w:hAnsi="Arial" w:cs="Arial"/>
                <w:color w:val="0560A6"/>
                <w:sz w:val="23"/>
                <w:szCs w:val="23"/>
              </w:rPr>
            </w:pPr>
            <w:r w:rsidRPr="00B04C8D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 xml:space="preserve">Ứng viên nộp hồ sơ qua email:  </w:t>
            </w:r>
            <w:r w:rsidRPr="00B04C8D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hyperlink r:id="rId7" w:history="1">
              <w:r w:rsidRPr="00B04C8D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phongtonghop@bsc.com.vn</w:t>
              </w:r>
            </w:hyperlink>
            <w:r w:rsidRPr="00B04C8D">
              <w:rPr>
                <w:rFonts w:ascii="Arial" w:eastAsia="Times New Roman" w:hAnsi="Arial" w:cs="Arial"/>
                <w:color w:val="0560A6"/>
                <w:sz w:val="23"/>
                <w:szCs w:val="23"/>
              </w:rPr>
              <w:t xml:space="preserve"> </w:t>
            </w:r>
          </w:p>
          <w:p w:rsidR="00862B8B" w:rsidRPr="00C87CF8" w:rsidRDefault="00862B8B" w:rsidP="00431F19">
            <w:pPr>
              <w:shd w:val="clear" w:color="auto" w:fill="FAFBFD"/>
              <w:rPr>
                <w:rFonts w:ascii="Arial" w:eastAsia="Times New Roman" w:hAnsi="Arial" w:cs="Arial"/>
                <w:sz w:val="23"/>
                <w:szCs w:val="23"/>
              </w:rPr>
            </w:pPr>
            <w:r w:rsidRPr="00C87CF8">
              <w:rPr>
                <w:rFonts w:ascii="Arial" w:eastAsia="Times New Roman" w:hAnsi="Arial" w:cs="Arial"/>
                <w:sz w:val="23"/>
                <w:szCs w:val="23"/>
              </w:rPr>
              <w:t xml:space="preserve">Hoặc nộp trực tiếp tại: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Phòng TCHC - </w:t>
            </w:r>
            <w:r w:rsidRPr="00C87CF8">
              <w:rPr>
                <w:rFonts w:ascii="Arial" w:eastAsia="Times New Roman" w:hAnsi="Arial" w:cs="Arial"/>
                <w:sz w:val="23"/>
                <w:szCs w:val="23"/>
              </w:rPr>
              <w:t>Lầu 9, 146 Nguyễn Công Trứ, Quận 1, Tp. Hồ Chí Minh.</w:t>
            </w:r>
          </w:p>
          <w:p w:rsidR="00862B8B" w:rsidRPr="003E1710" w:rsidRDefault="00862B8B" w:rsidP="00431F19">
            <w:pPr>
              <w:shd w:val="clear" w:color="auto" w:fill="FAFBFD"/>
              <w:rPr>
                <w:rFonts w:ascii="Arial" w:eastAsia="Times New Roman" w:hAnsi="Arial" w:cs="Arial"/>
                <w:sz w:val="23"/>
                <w:szCs w:val="23"/>
              </w:rPr>
            </w:pPr>
            <w:r w:rsidRPr="00B04C8D">
              <w:rPr>
                <w:rFonts w:ascii="Arial" w:eastAsia="Times New Roman" w:hAnsi="Arial" w:cs="Arial"/>
                <w:sz w:val="23"/>
                <w:szCs w:val="23"/>
              </w:rPr>
              <w:t>Tiêu đề mail và tên file excel ghi theo form</w:t>
            </w:r>
            <w:r w:rsidRPr="00B04C8D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>: Vị trí - Họ và tên</w:t>
            </w:r>
            <w:r w:rsidRPr="00B04C8D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</w:tr>
    </w:tbl>
    <w:p w:rsidR="000D1BFB" w:rsidRDefault="000D1BFB"/>
    <w:sectPr w:rsidR="000D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B"/>
    <w:rsid w:val="000D1BFB"/>
    <w:rsid w:val="008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8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8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ngtonghop@bsc.com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Diem My</dc:creator>
  <cp:lastModifiedBy>Nguyen Diem My</cp:lastModifiedBy>
  <cp:revision>1</cp:revision>
  <dcterms:created xsi:type="dcterms:W3CDTF">2016-09-30T07:47:00Z</dcterms:created>
  <dcterms:modified xsi:type="dcterms:W3CDTF">2016-09-30T07:48:00Z</dcterms:modified>
</cp:coreProperties>
</file>